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0"/>
          <w:tab w:val="left" w:pos="851"/>
        </w:tabs>
        <w:adjustRightInd w:val="0"/>
        <w:snapToGrid w:val="0"/>
        <w:spacing w:line="360" w:lineRule="auto"/>
        <w:rPr>
          <w:rFonts w:eastAsia="方正仿宋_GBK"/>
          <w:color w:val="000000"/>
          <w:szCs w:val="32"/>
        </w:rPr>
      </w:pPr>
      <w:r>
        <w:rPr>
          <w:rFonts w:hint="eastAsia" w:ascii="方正仿宋_GBK" w:hAnsi="华文中宋" w:eastAsia="方正仿宋_GBK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</w:p>
    <w:p>
      <w:pPr>
        <w:spacing w:line="400" w:lineRule="exact"/>
        <w:jc w:val="center"/>
        <w:rPr>
          <w:rFonts w:eastAsia="方正小标宋_GBK"/>
          <w:snapToGrid w:val="0"/>
          <w:w w:val="80"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/>
          <w:snapToGrid w:val="0"/>
          <w:kern w:val="0"/>
          <w:sz w:val="36"/>
          <w:szCs w:val="36"/>
        </w:rPr>
        <w:t>广西壮族自治区用人单位安排残疾人就业情况申报表</w:t>
      </w:r>
    </w:p>
    <w:p>
      <w:pPr>
        <w:tabs>
          <w:tab w:val="left" w:pos="5985"/>
          <w:tab w:val="left" w:pos="8370"/>
          <w:tab w:val="left" w:pos="13755"/>
        </w:tabs>
        <w:spacing w:line="220" w:lineRule="exact"/>
        <w:jc w:val="left"/>
        <w:rPr>
          <w:szCs w:val="21"/>
        </w:rPr>
      </w:pPr>
    </w:p>
    <w:p>
      <w:pPr>
        <w:tabs>
          <w:tab w:val="left" w:pos="5985"/>
          <w:tab w:val="left" w:pos="8370"/>
          <w:tab w:val="left" w:pos="13755"/>
        </w:tabs>
        <w:spacing w:line="320" w:lineRule="exact"/>
        <w:jc w:val="left"/>
        <w:rPr>
          <w:spacing w:val="-10"/>
          <w:szCs w:val="21"/>
        </w:rPr>
      </w:pPr>
      <w:r>
        <w:rPr>
          <w:spacing w:val="-10"/>
          <w:szCs w:val="21"/>
        </w:rPr>
        <w:t xml:space="preserve">税务登记机关（残保金征收机关）：   </w:t>
      </w:r>
      <w:r>
        <w:rPr>
          <w:rFonts w:hint="eastAsia"/>
          <w:spacing w:val="-10"/>
          <w:szCs w:val="21"/>
        </w:rPr>
        <w:t xml:space="preserve">  </w:t>
      </w:r>
      <w:r>
        <w:rPr>
          <w:spacing w:val="-10"/>
          <w:szCs w:val="21"/>
        </w:rPr>
        <w:t xml:space="preserve">  申报年度：  </w:t>
      </w:r>
      <w:r>
        <w:rPr>
          <w:rFonts w:hint="eastAsia"/>
          <w:spacing w:val="-10"/>
          <w:szCs w:val="21"/>
        </w:rPr>
        <w:t xml:space="preserve">  </w:t>
      </w:r>
      <w:r>
        <w:rPr>
          <w:spacing w:val="-10"/>
          <w:szCs w:val="21"/>
        </w:rPr>
        <w:t xml:space="preserve">   填表人：    </w:t>
      </w:r>
      <w:r>
        <w:rPr>
          <w:rFonts w:hint="eastAsia"/>
          <w:spacing w:val="-10"/>
          <w:szCs w:val="21"/>
        </w:rPr>
        <w:t xml:space="preserve">  </w:t>
      </w:r>
      <w:r>
        <w:rPr>
          <w:spacing w:val="-10"/>
          <w:szCs w:val="21"/>
        </w:rPr>
        <w:t>填表日期：    年   月   日</w:t>
      </w:r>
    </w:p>
    <w:tbl>
      <w:tblPr>
        <w:tblStyle w:val="3"/>
        <w:tblW w:w="10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5"/>
        <w:gridCol w:w="511"/>
        <w:gridCol w:w="743"/>
        <w:gridCol w:w="263"/>
        <w:gridCol w:w="539"/>
        <w:gridCol w:w="526"/>
        <w:gridCol w:w="766"/>
        <w:gridCol w:w="1745"/>
        <w:gridCol w:w="678"/>
        <w:gridCol w:w="1027"/>
        <w:gridCol w:w="884"/>
        <w:gridCol w:w="694"/>
        <w:gridCol w:w="821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社会信用代码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代码证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颁发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5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性质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□机关 □团体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□企业 □事业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□民办非企业</w:t>
            </w: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经济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□ 国有     □ 集体   </w:t>
            </w:r>
          </w:p>
          <w:p>
            <w:pPr>
              <w:spacing w:line="260" w:lineRule="exact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□ 私营     □ 个体  </w:t>
            </w:r>
          </w:p>
          <w:p>
            <w:pPr>
              <w:spacing w:line="260" w:lineRule="exact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□ 联营     □ 股份制</w:t>
            </w:r>
          </w:p>
          <w:p>
            <w:pPr>
              <w:spacing w:line="260" w:lineRule="exact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□ 外商投资 □港澳台投资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spacing w:val="-8"/>
                <w:szCs w:val="21"/>
              </w:rPr>
              <w:t>□ 其他</w:t>
            </w: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成立注册时间</w:t>
            </w: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6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代表</w:t>
            </w:r>
          </w:p>
          <w:p>
            <w:pPr>
              <w:spacing w:line="260" w:lineRule="exact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（负责人）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系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编码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395" w:type="dxa"/>
            <w:vMerge w:val="restart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年度在职残疾人职工名单</w:t>
            </w: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号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程度</w:t>
            </w: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残疾人证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或残疾军人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残疾类别及等级</w:t>
            </w: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用工形式及合同期限</w:t>
            </w: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月工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资额</w:t>
            </w:r>
          </w:p>
        </w:tc>
        <w:tc>
          <w:tcPr>
            <w:tcW w:w="821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10522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（此页不够可另附清单）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0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残疾人就业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服务机构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8873" w:type="dxa"/>
            <w:gridSpan w:val="11"/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该单位已安排残疾人职工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>人，其中重度残疾人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人，可按安排残疾人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人计算抵扣残疾人就业保障金。</w:t>
            </w:r>
          </w:p>
          <w:p>
            <w:pPr>
              <w:spacing w:beforeLines="50"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审核机构（盖章）：         审核人：      复核人：      审核日期：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785"/>
    <w:rsid w:val="00071F1A"/>
    <w:rsid w:val="000747C8"/>
    <w:rsid w:val="00076DF2"/>
    <w:rsid w:val="000A3DF1"/>
    <w:rsid w:val="000F11E5"/>
    <w:rsid w:val="001009F2"/>
    <w:rsid w:val="001403C3"/>
    <w:rsid w:val="0014438F"/>
    <w:rsid w:val="00161520"/>
    <w:rsid w:val="001C3025"/>
    <w:rsid w:val="001D4D6B"/>
    <w:rsid w:val="002563EC"/>
    <w:rsid w:val="00276A2A"/>
    <w:rsid w:val="00277A7F"/>
    <w:rsid w:val="00284235"/>
    <w:rsid w:val="002F6B02"/>
    <w:rsid w:val="003939EA"/>
    <w:rsid w:val="003E06E6"/>
    <w:rsid w:val="004A47B3"/>
    <w:rsid w:val="004C544A"/>
    <w:rsid w:val="00585B3E"/>
    <w:rsid w:val="005A2020"/>
    <w:rsid w:val="005F0966"/>
    <w:rsid w:val="006044C3"/>
    <w:rsid w:val="006662F1"/>
    <w:rsid w:val="006949CA"/>
    <w:rsid w:val="006A0C1E"/>
    <w:rsid w:val="006F4C8E"/>
    <w:rsid w:val="007C05B1"/>
    <w:rsid w:val="00822785"/>
    <w:rsid w:val="00861F60"/>
    <w:rsid w:val="00862DAD"/>
    <w:rsid w:val="00871C4E"/>
    <w:rsid w:val="00891B41"/>
    <w:rsid w:val="00912096"/>
    <w:rsid w:val="009A44A4"/>
    <w:rsid w:val="00A3248A"/>
    <w:rsid w:val="00A40C57"/>
    <w:rsid w:val="00AF558D"/>
    <w:rsid w:val="00B127E1"/>
    <w:rsid w:val="00BD5788"/>
    <w:rsid w:val="00C1337E"/>
    <w:rsid w:val="00C22A41"/>
    <w:rsid w:val="00C2633B"/>
    <w:rsid w:val="00C32B62"/>
    <w:rsid w:val="00C610DD"/>
    <w:rsid w:val="00CF3198"/>
    <w:rsid w:val="00DE5AE2"/>
    <w:rsid w:val="00E05E9D"/>
    <w:rsid w:val="00E50D1F"/>
    <w:rsid w:val="00EC7B9D"/>
    <w:rsid w:val="00F7310F"/>
    <w:rsid w:val="00F93D64"/>
    <w:rsid w:val="00FB7D42"/>
    <w:rsid w:val="00FF7B02"/>
    <w:rsid w:val="559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D3788-A1D3-4A43-B15C-5E7B6FFBF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374</Words>
  <Characters>2137</Characters>
  <Lines>17</Lines>
  <Paragraphs>5</Paragraphs>
  <TotalTime>133</TotalTime>
  <ScaleCrop>false</ScaleCrop>
  <LinksUpToDate>false</LinksUpToDate>
  <CharactersWithSpaces>2506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2020-12-02T06:15:00Z</dcterms:created>
  <dc:creator>pc</dc:creator>
  <cp:lastModifiedBy>手指修行ing</cp:lastModifiedBy>
  <dcterms:modified xsi:type="dcterms:W3CDTF">2021-01-05T01:15:17Z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337525292_cloud</vt:lpwstr>
  </property>
  <property fmtid="{D5CDD505-2E9C-101B-9397-08002B2CF9AE}" pid="3" name="KSOProductBuildVer">
    <vt:lpwstr>2052-11.1.0.10228</vt:lpwstr>
  </property>
</Properties>
</file>